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AD3" w:rsidRPr="00F8149E" w:rsidRDefault="008B1AD3" w:rsidP="00F8149E">
      <w:pPr>
        <w:spacing w:after="0" w:line="240" w:lineRule="auto"/>
        <w:jc w:val="center"/>
        <w:rPr>
          <w:rFonts w:ascii="Times New Roman" w:hAnsi="Times New Roman" w:cs="Times New Roman"/>
          <w:b/>
          <w:sz w:val="28"/>
          <w:szCs w:val="28"/>
        </w:rPr>
      </w:pPr>
      <w:r w:rsidRPr="00F8149E">
        <w:rPr>
          <w:rFonts w:ascii="Times New Roman" w:hAnsi="Times New Roman" w:cs="Times New Roman"/>
          <w:b/>
          <w:sz w:val="28"/>
          <w:szCs w:val="28"/>
        </w:rPr>
        <w:t xml:space="preserve">СОВЕТ </w:t>
      </w:r>
      <w:r w:rsidR="00EE5851" w:rsidRPr="00F8149E">
        <w:rPr>
          <w:rFonts w:ascii="Times New Roman" w:hAnsi="Times New Roman" w:cs="Times New Roman"/>
          <w:b/>
          <w:sz w:val="28"/>
          <w:szCs w:val="28"/>
        </w:rPr>
        <w:t>ОСОКИНСКОГО</w:t>
      </w:r>
      <w:r w:rsidRPr="00F8149E">
        <w:rPr>
          <w:rFonts w:ascii="Times New Roman" w:hAnsi="Times New Roman" w:cs="Times New Roman"/>
          <w:b/>
          <w:sz w:val="28"/>
          <w:szCs w:val="28"/>
        </w:rPr>
        <w:t xml:space="preserve"> СЕЛЬСКОГО ПОСЕЛЕНИЯ</w:t>
      </w:r>
    </w:p>
    <w:p w:rsidR="008B1AD3" w:rsidRPr="00F8149E" w:rsidRDefault="00EE5851" w:rsidP="00F8149E">
      <w:pPr>
        <w:spacing w:after="0" w:line="240" w:lineRule="auto"/>
        <w:jc w:val="center"/>
        <w:rPr>
          <w:rFonts w:ascii="Times New Roman" w:hAnsi="Times New Roman" w:cs="Times New Roman"/>
          <w:b/>
          <w:sz w:val="28"/>
          <w:szCs w:val="28"/>
        </w:rPr>
      </w:pPr>
      <w:r w:rsidRPr="00F8149E">
        <w:rPr>
          <w:rFonts w:ascii="Times New Roman" w:hAnsi="Times New Roman" w:cs="Times New Roman"/>
          <w:b/>
          <w:sz w:val="28"/>
          <w:szCs w:val="28"/>
        </w:rPr>
        <w:t xml:space="preserve">КАЛАЧИНСКОГО МУНИЦИПАЛЬНОГО РАЙОНА </w:t>
      </w:r>
    </w:p>
    <w:p w:rsidR="00EE5851" w:rsidRPr="00F8149E" w:rsidRDefault="00EE5851" w:rsidP="00F8149E">
      <w:pPr>
        <w:spacing w:after="0" w:line="240" w:lineRule="auto"/>
        <w:jc w:val="center"/>
        <w:rPr>
          <w:rFonts w:ascii="Times New Roman" w:hAnsi="Times New Roman" w:cs="Times New Roman"/>
          <w:b/>
          <w:sz w:val="28"/>
          <w:szCs w:val="28"/>
        </w:rPr>
      </w:pPr>
      <w:r w:rsidRPr="00F8149E">
        <w:rPr>
          <w:rFonts w:ascii="Times New Roman" w:hAnsi="Times New Roman" w:cs="Times New Roman"/>
          <w:b/>
          <w:sz w:val="28"/>
          <w:szCs w:val="28"/>
        </w:rPr>
        <w:t>ОМСКОЙ ОБЛАСТИ</w:t>
      </w:r>
    </w:p>
    <w:p w:rsidR="008B1AD3" w:rsidRPr="00F8149E" w:rsidRDefault="008B1AD3" w:rsidP="00F8149E">
      <w:pPr>
        <w:spacing w:after="0" w:line="240" w:lineRule="auto"/>
        <w:jc w:val="center"/>
        <w:rPr>
          <w:rFonts w:ascii="Times New Roman" w:hAnsi="Times New Roman" w:cs="Times New Roman"/>
          <w:b/>
          <w:sz w:val="28"/>
          <w:szCs w:val="28"/>
        </w:rPr>
      </w:pPr>
    </w:p>
    <w:p w:rsidR="008B1AD3" w:rsidRPr="00F8149E" w:rsidRDefault="008B1AD3" w:rsidP="00F8149E">
      <w:pPr>
        <w:spacing w:after="0" w:line="240" w:lineRule="auto"/>
        <w:jc w:val="center"/>
        <w:rPr>
          <w:rFonts w:ascii="Times New Roman" w:hAnsi="Times New Roman" w:cs="Times New Roman"/>
          <w:b/>
          <w:sz w:val="28"/>
          <w:szCs w:val="28"/>
        </w:rPr>
      </w:pPr>
      <w:r w:rsidRPr="00F8149E">
        <w:rPr>
          <w:rFonts w:ascii="Times New Roman" w:hAnsi="Times New Roman" w:cs="Times New Roman"/>
          <w:b/>
          <w:sz w:val="28"/>
          <w:szCs w:val="28"/>
        </w:rPr>
        <w:t>РЕШЕНИЕ</w:t>
      </w:r>
    </w:p>
    <w:p w:rsidR="008B1AD3" w:rsidRPr="00F8149E" w:rsidRDefault="008B1AD3" w:rsidP="00F8149E">
      <w:pPr>
        <w:spacing w:after="0" w:line="240" w:lineRule="auto"/>
        <w:jc w:val="center"/>
        <w:rPr>
          <w:rFonts w:ascii="Times New Roman" w:hAnsi="Times New Roman" w:cs="Times New Roman"/>
          <w:b/>
          <w:sz w:val="28"/>
          <w:szCs w:val="28"/>
        </w:rPr>
      </w:pPr>
    </w:p>
    <w:p w:rsidR="008B1AD3" w:rsidRPr="00F8149E" w:rsidRDefault="00C046E3" w:rsidP="00F8149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03.05</w:t>
      </w:r>
      <w:r w:rsidR="00EE5851" w:rsidRPr="00F8149E">
        <w:rPr>
          <w:rFonts w:ascii="Times New Roman" w:hAnsi="Times New Roman" w:cs="Times New Roman"/>
          <w:sz w:val="28"/>
          <w:szCs w:val="28"/>
        </w:rPr>
        <w:t>.202</w:t>
      </w:r>
      <w:r w:rsidR="00E6573C" w:rsidRPr="00F8149E">
        <w:rPr>
          <w:rFonts w:ascii="Times New Roman" w:hAnsi="Times New Roman" w:cs="Times New Roman"/>
          <w:sz w:val="28"/>
          <w:szCs w:val="28"/>
        </w:rPr>
        <w:t>3</w:t>
      </w:r>
      <w:r w:rsidR="00EE5851" w:rsidRPr="00F8149E">
        <w:rPr>
          <w:rFonts w:ascii="Times New Roman" w:hAnsi="Times New Roman" w:cs="Times New Roman"/>
          <w:sz w:val="28"/>
          <w:szCs w:val="28"/>
        </w:rPr>
        <w:tab/>
      </w:r>
      <w:r w:rsidR="00EE5851" w:rsidRPr="00F8149E">
        <w:rPr>
          <w:rFonts w:ascii="Times New Roman" w:hAnsi="Times New Roman" w:cs="Times New Roman"/>
          <w:sz w:val="28"/>
          <w:szCs w:val="28"/>
        </w:rPr>
        <w:tab/>
      </w:r>
      <w:r w:rsidR="00EE5851" w:rsidRPr="00F8149E">
        <w:rPr>
          <w:rFonts w:ascii="Times New Roman" w:hAnsi="Times New Roman" w:cs="Times New Roman"/>
          <w:sz w:val="28"/>
          <w:szCs w:val="28"/>
        </w:rPr>
        <w:tab/>
      </w:r>
      <w:r w:rsidR="00EE5851" w:rsidRPr="00F8149E">
        <w:rPr>
          <w:rFonts w:ascii="Times New Roman" w:hAnsi="Times New Roman" w:cs="Times New Roman"/>
          <w:sz w:val="28"/>
          <w:szCs w:val="28"/>
        </w:rPr>
        <w:tab/>
      </w:r>
      <w:r w:rsidR="00EE5851" w:rsidRPr="00F8149E">
        <w:rPr>
          <w:rFonts w:ascii="Times New Roman" w:hAnsi="Times New Roman" w:cs="Times New Roman"/>
          <w:sz w:val="28"/>
          <w:szCs w:val="28"/>
        </w:rPr>
        <w:tab/>
      </w:r>
      <w:r w:rsidR="00EE5851" w:rsidRPr="00F8149E">
        <w:rPr>
          <w:rFonts w:ascii="Times New Roman" w:hAnsi="Times New Roman" w:cs="Times New Roman"/>
          <w:sz w:val="28"/>
          <w:szCs w:val="28"/>
        </w:rPr>
        <w:tab/>
      </w:r>
      <w:r w:rsidR="00EE5851" w:rsidRPr="00F8149E">
        <w:rPr>
          <w:rFonts w:ascii="Times New Roman" w:hAnsi="Times New Roman" w:cs="Times New Roman"/>
          <w:sz w:val="28"/>
          <w:szCs w:val="28"/>
        </w:rPr>
        <w:tab/>
      </w:r>
      <w:r w:rsidR="00EE5851" w:rsidRPr="00F8149E">
        <w:rPr>
          <w:rFonts w:ascii="Times New Roman" w:hAnsi="Times New Roman" w:cs="Times New Roman"/>
          <w:sz w:val="28"/>
          <w:szCs w:val="28"/>
        </w:rPr>
        <w:tab/>
      </w:r>
      <w:r w:rsidR="008B1AD3" w:rsidRPr="00F8149E">
        <w:rPr>
          <w:rFonts w:ascii="Times New Roman" w:hAnsi="Times New Roman" w:cs="Times New Roman"/>
          <w:sz w:val="28"/>
          <w:szCs w:val="28"/>
        </w:rPr>
        <w:t xml:space="preserve">№ </w:t>
      </w:r>
      <w:r>
        <w:rPr>
          <w:rFonts w:ascii="Times New Roman" w:hAnsi="Times New Roman" w:cs="Times New Roman"/>
          <w:sz w:val="28"/>
          <w:szCs w:val="28"/>
        </w:rPr>
        <w:t>10</w:t>
      </w:r>
    </w:p>
    <w:p w:rsidR="008B1AD3" w:rsidRPr="00F8149E" w:rsidRDefault="008B1AD3" w:rsidP="00F8149E">
      <w:pPr>
        <w:spacing w:after="0" w:line="240" w:lineRule="auto"/>
        <w:rPr>
          <w:rFonts w:ascii="Times New Roman" w:hAnsi="Times New Roman" w:cs="Times New Roman"/>
          <w:sz w:val="28"/>
          <w:szCs w:val="28"/>
        </w:rPr>
      </w:pPr>
    </w:p>
    <w:p w:rsidR="00C046E3" w:rsidRDefault="00C046E3" w:rsidP="00C046E3">
      <w:pPr>
        <w:pStyle w:val="a3"/>
        <w:jc w:val="center"/>
        <w:rPr>
          <w:rFonts w:ascii="Times New Roman" w:hAnsi="Times New Roman"/>
          <w:sz w:val="28"/>
          <w:szCs w:val="28"/>
        </w:rPr>
      </w:pPr>
      <w:r>
        <w:rPr>
          <w:rFonts w:ascii="Times New Roman" w:hAnsi="Times New Roman"/>
          <w:sz w:val="28"/>
          <w:szCs w:val="28"/>
        </w:rPr>
        <w:t>О внесении изменений и дополнений в Устав Осокинского сельского поселения Калачинского муниципального района Омской области</w:t>
      </w:r>
    </w:p>
    <w:p w:rsidR="00C046E3" w:rsidRDefault="00C046E3" w:rsidP="00C046E3">
      <w:pPr>
        <w:pStyle w:val="a3"/>
        <w:jc w:val="center"/>
        <w:rPr>
          <w:rFonts w:ascii="Times New Roman" w:hAnsi="Times New Roman"/>
          <w:sz w:val="28"/>
          <w:szCs w:val="28"/>
        </w:rPr>
      </w:pPr>
    </w:p>
    <w:p w:rsidR="00C046E3" w:rsidRPr="0021182B" w:rsidRDefault="00C046E3" w:rsidP="00C046E3">
      <w:pPr>
        <w:pStyle w:val="1"/>
        <w:spacing w:before="0" w:after="0" w:line="240" w:lineRule="auto"/>
        <w:ind w:firstLine="567"/>
        <w:jc w:val="both"/>
        <w:rPr>
          <w:sz w:val="28"/>
          <w:szCs w:val="28"/>
        </w:rPr>
      </w:pPr>
      <w:r w:rsidRPr="0021182B">
        <w:rPr>
          <w:sz w:val="28"/>
          <w:szCs w:val="28"/>
        </w:rPr>
        <w:t>В соответствии с Федеральным законом от 6 октября 2003 года № 131 -ФЗ «Об общих принципах организации местного самоуправления в Российской Федерации», Уставом Осокинского сельского поселения Калачинского муниципального района Омской области, Совет Осокинского сельского поселения РЕШИЛ:</w:t>
      </w:r>
    </w:p>
    <w:p w:rsidR="00C046E3" w:rsidRPr="00C046E3" w:rsidRDefault="00C046E3" w:rsidP="00C046E3">
      <w:pPr>
        <w:ind w:firstLine="567"/>
        <w:jc w:val="both"/>
        <w:rPr>
          <w:rFonts w:ascii="Times New Roman" w:hAnsi="Times New Roman" w:cs="Times New Roman"/>
          <w:sz w:val="28"/>
          <w:szCs w:val="28"/>
        </w:rPr>
      </w:pPr>
      <w:bookmarkStart w:id="0" w:name="bookmark0"/>
      <w:bookmarkEnd w:id="0"/>
      <w:proofErr w:type="gramStart"/>
      <w:r w:rsidRPr="00C046E3">
        <w:rPr>
          <w:rFonts w:ascii="Times New Roman" w:hAnsi="Times New Roman" w:cs="Times New Roman"/>
          <w:sz w:val="28"/>
          <w:szCs w:val="28"/>
          <w:lang w:val="en-US"/>
        </w:rPr>
        <w:t>I</w:t>
      </w:r>
      <w:r w:rsidRPr="00C046E3">
        <w:rPr>
          <w:rFonts w:ascii="Times New Roman" w:hAnsi="Times New Roman" w:cs="Times New Roman"/>
          <w:sz w:val="28"/>
          <w:szCs w:val="28"/>
        </w:rPr>
        <w:t>. Внести изменения и дополнения в Устав Осокинского сельского поселения Калачинского муниципального района Омской области.</w:t>
      </w:r>
      <w:proofErr w:type="gramEnd"/>
    </w:p>
    <w:p w:rsidR="00F8149E" w:rsidRPr="00F8149E" w:rsidRDefault="00F8149E" w:rsidP="00F8149E">
      <w:pPr>
        <w:autoSpaceDE w:val="0"/>
        <w:autoSpaceDN w:val="0"/>
        <w:adjustRightInd w:val="0"/>
        <w:spacing w:after="0" w:line="240" w:lineRule="auto"/>
        <w:ind w:firstLine="709"/>
        <w:jc w:val="both"/>
        <w:rPr>
          <w:rFonts w:ascii="Times New Roman" w:hAnsi="Times New Roman" w:cs="Times New Roman"/>
          <w:sz w:val="28"/>
          <w:szCs w:val="28"/>
        </w:rPr>
      </w:pPr>
      <w:r w:rsidRPr="00D43A81">
        <w:rPr>
          <w:rFonts w:ascii="Times New Roman" w:eastAsia="Calibri" w:hAnsi="Times New Roman" w:cs="Times New Roman"/>
          <w:b/>
          <w:color w:val="000000"/>
          <w:sz w:val="28"/>
          <w:szCs w:val="28"/>
        </w:rPr>
        <w:t>1</w:t>
      </w:r>
      <w:r w:rsidR="00D43A81" w:rsidRPr="00D43A81">
        <w:rPr>
          <w:rFonts w:ascii="Times New Roman" w:eastAsia="Calibri" w:hAnsi="Times New Roman" w:cs="Times New Roman"/>
          <w:b/>
          <w:color w:val="000000"/>
          <w:sz w:val="28"/>
          <w:szCs w:val="28"/>
        </w:rPr>
        <w:t>)</w:t>
      </w:r>
      <w:r w:rsidRPr="00D43A81">
        <w:rPr>
          <w:rFonts w:ascii="Times New Roman" w:hAnsi="Times New Roman" w:cs="Times New Roman"/>
          <w:b/>
          <w:sz w:val="28"/>
          <w:szCs w:val="28"/>
        </w:rPr>
        <w:t xml:space="preserve"> в части 2 статьи 7</w:t>
      </w:r>
      <w:r w:rsidRPr="00F8149E">
        <w:rPr>
          <w:rFonts w:ascii="Times New Roman" w:hAnsi="Times New Roman" w:cs="Times New Roman"/>
          <w:sz w:val="28"/>
          <w:szCs w:val="28"/>
        </w:rPr>
        <w:t xml:space="preserve"> Устава слова «</w:t>
      </w:r>
      <w:r w:rsidRPr="00F8149E">
        <w:rPr>
          <w:rFonts w:ascii="Times New Roman" w:hAnsi="Times New Roman" w:cs="Times New Roman"/>
          <w:color w:val="000000"/>
          <w:sz w:val="28"/>
          <w:szCs w:val="28"/>
        </w:rPr>
        <w:t>избирательной комиссией Осокинского сельского поселения</w:t>
      </w:r>
      <w:r w:rsidRPr="00F8149E">
        <w:rPr>
          <w:rFonts w:ascii="Times New Roman" w:hAnsi="Times New Roman" w:cs="Times New Roman"/>
          <w:sz w:val="28"/>
          <w:szCs w:val="28"/>
        </w:rPr>
        <w:t>» заменить словами «избирательной комиссией, организующей подготовку и проведение выборов в органы местного самоуправления»;</w:t>
      </w:r>
    </w:p>
    <w:p w:rsidR="00F8149E" w:rsidRPr="00F8149E" w:rsidRDefault="00F8149E" w:rsidP="00F8149E">
      <w:pPr>
        <w:autoSpaceDE w:val="0"/>
        <w:autoSpaceDN w:val="0"/>
        <w:adjustRightInd w:val="0"/>
        <w:spacing w:after="0" w:line="240" w:lineRule="auto"/>
        <w:ind w:firstLine="709"/>
        <w:jc w:val="both"/>
        <w:rPr>
          <w:rFonts w:ascii="Times New Roman" w:hAnsi="Times New Roman" w:cs="Times New Roman"/>
          <w:sz w:val="28"/>
          <w:szCs w:val="28"/>
        </w:rPr>
      </w:pPr>
      <w:r w:rsidRPr="00D43A81">
        <w:rPr>
          <w:rFonts w:ascii="Times New Roman" w:hAnsi="Times New Roman" w:cs="Times New Roman"/>
          <w:b/>
          <w:sz w:val="28"/>
          <w:szCs w:val="28"/>
        </w:rPr>
        <w:t>2) статью 8 Устава</w:t>
      </w:r>
      <w:r w:rsidRPr="00F8149E">
        <w:rPr>
          <w:rFonts w:ascii="Times New Roman" w:hAnsi="Times New Roman" w:cs="Times New Roman"/>
          <w:sz w:val="28"/>
          <w:szCs w:val="28"/>
        </w:rPr>
        <w:t xml:space="preserve"> изложить в следующей редакции:</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bCs/>
          <w:sz w:val="28"/>
          <w:szCs w:val="28"/>
        </w:rPr>
        <w:t>«Статья 8. Голосование по отзыву депутата Совета сельского поселения, голосование по вопросам изменения границ сельского поселения, преобразования сельского поселения</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 xml:space="preserve">1. Голосование по отзыву депутата Совета сельского поселения проводится по инициативе населения в порядке, установленном федеральным законом и принимаемым в соответствии с ним законом Омской области для проведения местного референдума, с учетом особенностей, предусмотренных Федеральным законом </w:t>
      </w:r>
      <w:hyperlink r:id="rId5" w:tgtFrame="_self" w:history="1">
        <w:r w:rsidRPr="00F8149E">
          <w:rPr>
            <w:rFonts w:ascii="Times New Roman" w:hAnsi="Times New Roman" w:cs="Times New Roman"/>
            <w:sz w:val="28"/>
            <w:szCs w:val="28"/>
          </w:rPr>
          <w:t>№ 131-ФЗ</w:t>
        </w:r>
      </w:hyperlink>
      <w:r w:rsidRPr="00F8149E">
        <w:rPr>
          <w:rFonts w:ascii="Times New Roman" w:hAnsi="Times New Roman" w:cs="Times New Roman"/>
          <w:sz w:val="28"/>
          <w:szCs w:val="28"/>
        </w:rPr>
        <w:t>.</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2. Основания для отзыва депутата Совета сельского поселения и процедура отзыва устанавливаются настоящим Уставом.</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Основаниями для отзыва депутата Совета сельского поселения могут служить только его конкретные противоправные решения или действия (бездействие) в случае их подтверждения в судебном порядке.</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Процедура отзыва депутата Совета сельского поселения должна обеспечивать ему возможность дать избирателям объяснения по поводу обстоятельств, выдвигаемых в качестве оснований для отзыва. Депутат Совета сельского поселения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3. В случае</w:t>
      </w:r>
      <w:proofErr w:type="gramStart"/>
      <w:r w:rsidRPr="00F8149E">
        <w:rPr>
          <w:rFonts w:ascii="Times New Roman" w:hAnsi="Times New Roman" w:cs="Times New Roman"/>
          <w:sz w:val="28"/>
          <w:szCs w:val="28"/>
        </w:rPr>
        <w:t>,</w:t>
      </w:r>
      <w:proofErr w:type="gramEnd"/>
      <w:r w:rsidRPr="00F8149E">
        <w:rPr>
          <w:rFonts w:ascii="Times New Roman" w:hAnsi="Times New Roman" w:cs="Times New Roman"/>
          <w:sz w:val="28"/>
          <w:szCs w:val="28"/>
        </w:rPr>
        <w:t xml:space="preserve"> если все депутатские мандаты или часть депутатских мандатов в Совете Осокинского сельского поселения замещаются </w:t>
      </w:r>
      <w:r w:rsidRPr="00F8149E">
        <w:rPr>
          <w:rFonts w:ascii="Times New Roman" w:hAnsi="Times New Roman" w:cs="Times New Roman"/>
          <w:sz w:val="28"/>
          <w:szCs w:val="28"/>
        </w:rPr>
        <w:lastRenderedPageBreak/>
        <w:t>депутатами, избранными в составе списков кандидатов, выдвинутых избирательными объединениями, отзыв депутата не применяется.</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 xml:space="preserve">4. В случаях, предусмотренных Федеральным законом </w:t>
      </w:r>
      <w:hyperlink r:id="rId6" w:tgtFrame="_self" w:history="1">
        <w:r w:rsidRPr="00F8149E">
          <w:rPr>
            <w:rFonts w:ascii="Times New Roman" w:hAnsi="Times New Roman" w:cs="Times New Roman"/>
            <w:sz w:val="28"/>
            <w:szCs w:val="28"/>
          </w:rPr>
          <w:t>№ 131-ФЗ</w:t>
        </w:r>
      </w:hyperlink>
      <w:r w:rsidRPr="00F8149E">
        <w:rPr>
          <w:rFonts w:ascii="Times New Roman" w:hAnsi="Times New Roman" w:cs="Times New Roman"/>
          <w:sz w:val="28"/>
          <w:szCs w:val="28"/>
        </w:rPr>
        <w:t>, в целях получения согласия населения при изменении границ Осокинского сельского поселения, преобразовании Осокинского сельского поселения проводится голосование по вопросам изменения границ Осокинского сельского поселения, преобразования Осокинского сельского поселения.</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 xml:space="preserve">5. Голосование по вопросам изменения границ Осокинского сельского поселения, преобразования Осокинского сельского поселения проводится на всей территории Осокинского сельского поселения или на части его территории в соответствии с частью 3 статьи 12, частью 5 статьи 13 Федерального закона </w:t>
      </w:r>
      <w:hyperlink r:id="rId7" w:tgtFrame="_self" w:history="1">
        <w:r w:rsidRPr="00F8149E">
          <w:rPr>
            <w:rFonts w:ascii="Times New Roman" w:hAnsi="Times New Roman" w:cs="Times New Roman"/>
            <w:sz w:val="28"/>
            <w:szCs w:val="28"/>
          </w:rPr>
          <w:t>№ 131-ФЗ</w:t>
        </w:r>
      </w:hyperlink>
      <w:r w:rsidRPr="00F8149E">
        <w:rPr>
          <w:rFonts w:ascii="Times New Roman" w:hAnsi="Times New Roman" w:cs="Times New Roman"/>
          <w:sz w:val="28"/>
          <w:szCs w:val="28"/>
        </w:rPr>
        <w:t>.</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 xml:space="preserve">6. </w:t>
      </w:r>
      <w:proofErr w:type="gramStart"/>
      <w:r w:rsidRPr="00F8149E">
        <w:rPr>
          <w:rFonts w:ascii="Times New Roman" w:hAnsi="Times New Roman" w:cs="Times New Roman"/>
          <w:sz w:val="28"/>
          <w:szCs w:val="28"/>
        </w:rPr>
        <w:t xml:space="preserve">Голосование по вопросам изменения границ Осокинского сельского поселения, преобразования Осокинского сельского поселения назначается Советом Осокинского сельского поселения и проводится в порядке, установленном федеральным законом и принимаемым в соответствии с ним законом Омской области для проведения местного референдума, с учетом особенностей, установленных Федеральным законом </w:t>
      </w:r>
      <w:hyperlink r:id="rId8" w:tgtFrame="_self" w:history="1">
        <w:r w:rsidRPr="00F8149E">
          <w:rPr>
            <w:rFonts w:ascii="Times New Roman" w:hAnsi="Times New Roman" w:cs="Times New Roman"/>
            <w:sz w:val="28"/>
            <w:szCs w:val="28"/>
          </w:rPr>
          <w:t>№ 131-ФЗ</w:t>
        </w:r>
      </w:hyperlink>
      <w:r w:rsidRPr="00F8149E">
        <w:rPr>
          <w:rFonts w:ascii="Times New Roman" w:hAnsi="Times New Roman" w:cs="Times New Roman"/>
          <w:sz w:val="28"/>
          <w:szCs w:val="28"/>
        </w:rPr>
        <w:t>. При этом положения федерального закона, закона Омской области, запрещающие проведение агитации государственными органами, органами местного самоуправления</w:t>
      </w:r>
      <w:proofErr w:type="gramEnd"/>
      <w:r w:rsidRPr="00F8149E">
        <w:rPr>
          <w:rFonts w:ascii="Times New Roman" w:hAnsi="Times New Roman" w:cs="Times New Roman"/>
          <w:sz w:val="28"/>
          <w:szCs w:val="28"/>
        </w:rPr>
        <w:t>,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 xml:space="preserve">7. Голосование по вопросам изменения границ Осокинского сельского поселения, преобразования Осокинского сельского поселения считается состоявшимся, если в нем приняло участие более половины жителей Осокинского сельского поселения или части Осокинского сельского поселения, обладающих избирательным правом. </w:t>
      </w:r>
      <w:proofErr w:type="gramStart"/>
      <w:r w:rsidRPr="00F8149E">
        <w:rPr>
          <w:rFonts w:ascii="Times New Roman" w:hAnsi="Times New Roman" w:cs="Times New Roman"/>
          <w:sz w:val="28"/>
          <w:szCs w:val="28"/>
        </w:rPr>
        <w:t>Согласие населения на изменение границ Осокинского сельского поселения, преобразование Осокинского сельского поселения считается полученным, если за указанные изменение, преобразование проголосовало более половины принявших участие в голосовании жителей Осокинского сельского поселения или части Осокинского сельского поселения.</w:t>
      </w:r>
      <w:proofErr w:type="gramEnd"/>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8. Итоги голосования по отзыву депутата Совета сельского поселения, итоги голосования по вопросам изменения границ Осокинского сельского поселения, преобразования Осокинского сельского поселения и принятые решения подлежат официальному опубликованию (обнародованию).»;</w:t>
      </w:r>
    </w:p>
    <w:p w:rsidR="00F8149E" w:rsidRPr="00D43A81" w:rsidRDefault="00F8149E" w:rsidP="00F8149E">
      <w:pPr>
        <w:autoSpaceDE w:val="0"/>
        <w:autoSpaceDN w:val="0"/>
        <w:adjustRightInd w:val="0"/>
        <w:spacing w:after="0" w:line="240" w:lineRule="auto"/>
        <w:ind w:firstLine="709"/>
        <w:jc w:val="both"/>
        <w:rPr>
          <w:rFonts w:ascii="Times New Roman" w:hAnsi="Times New Roman" w:cs="Times New Roman"/>
          <w:b/>
          <w:sz w:val="28"/>
          <w:szCs w:val="28"/>
        </w:rPr>
      </w:pPr>
      <w:r w:rsidRPr="00D43A81">
        <w:rPr>
          <w:rFonts w:ascii="Times New Roman" w:hAnsi="Times New Roman" w:cs="Times New Roman"/>
          <w:b/>
          <w:sz w:val="28"/>
          <w:szCs w:val="28"/>
        </w:rPr>
        <w:t>3) в статье 15.1 Устава:</w:t>
      </w:r>
    </w:p>
    <w:p w:rsidR="00F8149E" w:rsidRPr="00F8149E" w:rsidRDefault="00F8149E" w:rsidP="00F8149E">
      <w:pPr>
        <w:tabs>
          <w:tab w:val="left" w:pos="-5954"/>
        </w:tabs>
        <w:spacing w:after="0" w:line="240" w:lineRule="auto"/>
        <w:ind w:firstLine="709"/>
        <w:jc w:val="both"/>
        <w:rPr>
          <w:rFonts w:ascii="Times New Roman" w:hAnsi="Times New Roman" w:cs="Times New Roman"/>
          <w:sz w:val="28"/>
          <w:szCs w:val="28"/>
        </w:rPr>
      </w:pPr>
      <w:r w:rsidRPr="00E24AB4">
        <w:rPr>
          <w:rFonts w:ascii="Times New Roman" w:hAnsi="Times New Roman" w:cs="Times New Roman"/>
          <w:b/>
          <w:sz w:val="28"/>
          <w:szCs w:val="28"/>
        </w:rPr>
        <w:t>- часть 2 изложить</w:t>
      </w:r>
      <w:r w:rsidRPr="00F8149E">
        <w:rPr>
          <w:rFonts w:ascii="Times New Roman" w:hAnsi="Times New Roman" w:cs="Times New Roman"/>
          <w:sz w:val="28"/>
          <w:szCs w:val="28"/>
        </w:rPr>
        <w:t xml:space="preserve"> в следующей редакции:</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 xml:space="preserve">«2. Староста сельского населенного пункта назначается Советом Осокинского сельского поселения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w:t>
      </w:r>
      <w:r w:rsidRPr="00F8149E">
        <w:rPr>
          <w:rFonts w:ascii="Times New Roman" w:hAnsi="Times New Roman" w:cs="Times New Roman"/>
          <w:sz w:val="28"/>
          <w:szCs w:val="28"/>
        </w:rPr>
        <w:lastRenderedPageBreak/>
        <w:t>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roofErr w:type="gramStart"/>
      <w:r w:rsidRPr="00F8149E">
        <w:rPr>
          <w:rFonts w:ascii="Times New Roman" w:hAnsi="Times New Roman" w:cs="Times New Roman"/>
          <w:sz w:val="28"/>
          <w:szCs w:val="28"/>
        </w:rPr>
        <w:t>.»;</w:t>
      </w:r>
      <w:proofErr w:type="gramEnd"/>
    </w:p>
    <w:p w:rsidR="00F8149E" w:rsidRPr="00F8149E" w:rsidRDefault="00F8149E" w:rsidP="00F8149E">
      <w:pPr>
        <w:spacing w:after="0" w:line="240" w:lineRule="auto"/>
        <w:ind w:firstLine="709"/>
        <w:jc w:val="both"/>
        <w:rPr>
          <w:rFonts w:ascii="Times New Roman" w:hAnsi="Times New Roman" w:cs="Times New Roman"/>
          <w:sz w:val="28"/>
          <w:szCs w:val="28"/>
        </w:rPr>
      </w:pPr>
      <w:r w:rsidRPr="00E24AB4">
        <w:rPr>
          <w:rFonts w:ascii="Times New Roman" w:hAnsi="Times New Roman" w:cs="Times New Roman"/>
          <w:sz w:val="28"/>
          <w:szCs w:val="28"/>
        </w:rPr>
        <w:t xml:space="preserve">- </w:t>
      </w:r>
      <w:r w:rsidRPr="00E24AB4">
        <w:rPr>
          <w:rFonts w:ascii="Times New Roman" w:hAnsi="Times New Roman" w:cs="Times New Roman"/>
          <w:b/>
          <w:sz w:val="28"/>
          <w:szCs w:val="28"/>
        </w:rPr>
        <w:t>в части 3 после слов</w:t>
      </w:r>
      <w:r w:rsidRPr="00F8149E">
        <w:rPr>
          <w:rFonts w:ascii="Times New Roman" w:hAnsi="Times New Roman" w:cs="Times New Roman"/>
          <w:sz w:val="28"/>
          <w:szCs w:val="28"/>
        </w:rPr>
        <w:t xml:space="preserve">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roofErr w:type="gramStart"/>
      <w:r w:rsidRPr="00F8149E">
        <w:rPr>
          <w:rFonts w:ascii="Times New Roman" w:hAnsi="Times New Roman" w:cs="Times New Roman"/>
          <w:sz w:val="28"/>
          <w:szCs w:val="28"/>
        </w:rPr>
        <w:t>,»</w:t>
      </w:r>
      <w:proofErr w:type="gramEnd"/>
      <w:r w:rsidRPr="00F8149E">
        <w:rPr>
          <w:rFonts w:ascii="Times New Roman" w:hAnsi="Times New Roman" w:cs="Times New Roman"/>
          <w:sz w:val="28"/>
          <w:szCs w:val="28"/>
        </w:rPr>
        <w:t>;</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E24AB4">
        <w:rPr>
          <w:rFonts w:ascii="Times New Roman" w:hAnsi="Times New Roman" w:cs="Times New Roman"/>
          <w:b/>
          <w:sz w:val="28"/>
          <w:szCs w:val="28"/>
        </w:rPr>
        <w:t>- в пункте 1 части 4</w:t>
      </w:r>
      <w:r w:rsidRPr="00F8149E">
        <w:rPr>
          <w:rFonts w:ascii="Times New Roman" w:hAnsi="Times New Roman" w:cs="Times New Roman"/>
          <w:sz w:val="28"/>
          <w:szCs w:val="28"/>
        </w:rPr>
        <w:t xml:space="preserve"> после слов «муниципальную должность» дополнить словами «,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w:t>
      </w:r>
      <w:proofErr w:type="gramStart"/>
      <w:r w:rsidRPr="00F8149E">
        <w:rPr>
          <w:rFonts w:ascii="Times New Roman" w:hAnsi="Times New Roman" w:cs="Times New Roman"/>
          <w:sz w:val="28"/>
          <w:szCs w:val="28"/>
        </w:rPr>
        <w:t>,»</w:t>
      </w:r>
      <w:proofErr w:type="gramEnd"/>
      <w:r w:rsidRPr="00F8149E">
        <w:rPr>
          <w:rFonts w:ascii="Times New Roman" w:hAnsi="Times New Roman" w:cs="Times New Roman"/>
          <w:sz w:val="28"/>
          <w:szCs w:val="28"/>
        </w:rPr>
        <w:t>;</w:t>
      </w:r>
    </w:p>
    <w:p w:rsidR="00F8149E" w:rsidRPr="00E24AB4" w:rsidRDefault="00F8149E" w:rsidP="00F8149E">
      <w:pPr>
        <w:autoSpaceDE w:val="0"/>
        <w:autoSpaceDN w:val="0"/>
        <w:adjustRightInd w:val="0"/>
        <w:spacing w:after="0" w:line="240" w:lineRule="auto"/>
        <w:ind w:firstLine="709"/>
        <w:jc w:val="both"/>
        <w:rPr>
          <w:rFonts w:ascii="Times New Roman" w:hAnsi="Times New Roman" w:cs="Times New Roman"/>
          <w:b/>
          <w:sz w:val="28"/>
          <w:szCs w:val="28"/>
        </w:rPr>
      </w:pPr>
      <w:r w:rsidRPr="00E24AB4">
        <w:rPr>
          <w:rFonts w:ascii="Times New Roman" w:hAnsi="Times New Roman" w:cs="Times New Roman"/>
          <w:b/>
          <w:sz w:val="28"/>
          <w:szCs w:val="28"/>
        </w:rPr>
        <w:t>4) в статье 20.2 Устава:</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E24AB4">
        <w:rPr>
          <w:rFonts w:ascii="Times New Roman" w:hAnsi="Times New Roman" w:cs="Times New Roman"/>
          <w:b/>
          <w:sz w:val="28"/>
          <w:szCs w:val="28"/>
        </w:rPr>
        <w:t>- дополнить частью 7.1</w:t>
      </w:r>
      <w:r w:rsidRPr="00F8149E">
        <w:rPr>
          <w:rFonts w:ascii="Times New Roman" w:hAnsi="Times New Roman" w:cs="Times New Roman"/>
          <w:sz w:val="28"/>
          <w:szCs w:val="28"/>
        </w:rPr>
        <w:t xml:space="preserve"> следующего содержания:</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F8149E">
        <w:rPr>
          <w:rFonts w:ascii="Times New Roman" w:hAnsi="Times New Roman" w:cs="Times New Roman"/>
          <w:sz w:val="28"/>
          <w:szCs w:val="28"/>
        </w:rPr>
        <w:t>«7.1. Полномочия депутата Совета Осокинского сельского поселения прекращаются досрочно решением Совета Осокинского сельского поселения в случае отсутствия депутата без уважительных причин на всех заседаниях Совета Осокинского сельского поселения в течение шести месяцев подряд</w:t>
      </w:r>
      <w:proofErr w:type="gramStart"/>
      <w:r w:rsidRPr="00F8149E">
        <w:rPr>
          <w:rFonts w:ascii="Times New Roman" w:hAnsi="Times New Roman" w:cs="Times New Roman"/>
          <w:sz w:val="28"/>
          <w:szCs w:val="28"/>
        </w:rPr>
        <w:t>.»;</w:t>
      </w:r>
      <w:proofErr w:type="gramEnd"/>
    </w:p>
    <w:p w:rsidR="00F8149E" w:rsidRPr="00F8149E" w:rsidRDefault="00F8149E" w:rsidP="00F8149E">
      <w:pPr>
        <w:spacing w:after="0" w:line="240" w:lineRule="auto"/>
        <w:ind w:firstLine="709"/>
        <w:jc w:val="both"/>
        <w:rPr>
          <w:rFonts w:ascii="Times New Roman" w:hAnsi="Times New Roman" w:cs="Times New Roman"/>
          <w:sz w:val="28"/>
          <w:szCs w:val="28"/>
        </w:rPr>
      </w:pPr>
      <w:r w:rsidRPr="00835F1D">
        <w:rPr>
          <w:rFonts w:ascii="Times New Roman" w:hAnsi="Times New Roman" w:cs="Times New Roman"/>
          <w:b/>
          <w:sz w:val="28"/>
          <w:szCs w:val="28"/>
        </w:rPr>
        <w:t>- в подпунктах а), б) пункта 2 части</w:t>
      </w:r>
      <w:r w:rsidRPr="00F8149E">
        <w:rPr>
          <w:rFonts w:ascii="Times New Roman" w:hAnsi="Times New Roman" w:cs="Times New Roman"/>
          <w:sz w:val="28"/>
          <w:szCs w:val="28"/>
        </w:rPr>
        <w:t xml:space="preserve"> 9 слова «избирательной комиссии муниципального образования» заменить словами «избирательной комиссией, организующей подготовку и проведение выборов в органы местного самоуправления»;</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E24AB4">
        <w:rPr>
          <w:rFonts w:ascii="Times New Roman" w:hAnsi="Times New Roman" w:cs="Times New Roman"/>
          <w:b/>
          <w:sz w:val="28"/>
          <w:szCs w:val="28"/>
        </w:rPr>
        <w:t>- часть 12</w:t>
      </w:r>
      <w:r w:rsidRPr="00F8149E">
        <w:rPr>
          <w:rFonts w:ascii="Times New Roman" w:hAnsi="Times New Roman" w:cs="Times New Roman"/>
          <w:sz w:val="28"/>
          <w:szCs w:val="28"/>
        </w:rPr>
        <w:t xml:space="preserve"> признать утратившей силу;</w:t>
      </w:r>
    </w:p>
    <w:p w:rsidR="00F8149E" w:rsidRPr="00F8149E" w:rsidRDefault="00F8149E" w:rsidP="00F8149E">
      <w:pPr>
        <w:spacing w:after="0" w:line="240" w:lineRule="auto"/>
        <w:ind w:firstLine="709"/>
        <w:jc w:val="both"/>
        <w:rPr>
          <w:rFonts w:ascii="Times New Roman" w:hAnsi="Times New Roman" w:cs="Times New Roman"/>
          <w:sz w:val="28"/>
          <w:szCs w:val="28"/>
        </w:rPr>
      </w:pPr>
      <w:r w:rsidRPr="00E24AB4">
        <w:rPr>
          <w:rFonts w:ascii="Times New Roman" w:hAnsi="Times New Roman" w:cs="Times New Roman"/>
          <w:b/>
          <w:sz w:val="28"/>
          <w:szCs w:val="28"/>
        </w:rPr>
        <w:t>5) в части 3 статьи 28.1</w:t>
      </w:r>
      <w:r w:rsidRPr="00F8149E">
        <w:rPr>
          <w:rFonts w:ascii="Times New Roman" w:hAnsi="Times New Roman" w:cs="Times New Roman"/>
          <w:sz w:val="28"/>
          <w:szCs w:val="28"/>
        </w:rPr>
        <w:t xml:space="preserve"> Устава слова «Муниципальный контроль» заменить словами «Вид муниципального контроля»;</w:t>
      </w:r>
    </w:p>
    <w:p w:rsidR="00F8149E" w:rsidRPr="001D4983" w:rsidRDefault="00F8149E" w:rsidP="001D4983">
      <w:pPr>
        <w:spacing w:after="0" w:line="240" w:lineRule="auto"/>
        <w:ind w:firstLine="709"/>
        <w:jc w:val="both"/>
        <w:rPr>
          <w:rFonts w:ascii="Times New Roman" w:hAnsi="Times New Roman" w:cs="Times New Roman"/>
          <w:sz w:val="28"/>
          <w:szCs w:val="28"/>
        </w:rPr>
      </w:pPr>
      <w:r w:rsidRPr="00E24AB4">
        <w:rPr>
          <w:rFonts w:ascii="Times New Roman" w:hAnsi="Times New Roman" w:cs="Times New Roman"/>
          <w:b/>
          <w:sz w:val="28"/>
          <w:szCs w:val="28"/>
        </w:rPr>
        <w:t>6) статью 31</w:t>
      </w:r>
      <w:r w:rsidRPr="00F8149E">
        <w:rPr>
          <w:rFonts w:ascii="Times New Roman" w:hAnsi="Times New Roman" w:cs="Times New Roman"/>
          <w:sz w:val="28"/>
          <w:szCs w:val="28"/>
        </w:rPr>
        <w:t xml:space="preserve"> Устава исключить.</w:t>
      </w:r>
    </w:p>
    <w:p w:rsidR="001D4983" w:rsidRPr="001D4983" w:rsidRDefault="001D4983" w:rsidP="001D4983">
      <w:pPr>
        <w:pStyle w:val="a6"/>
        <w:autoSpaceDE w:val="0"/>
        <w:autoSpaceDN w:val="0"/>
        <w:adjustRightInd w:val="0"/>
        <w:ind w:left="0" w:firstLine="567"/>
        <w:jc w:val="both"/>
        <w:rPr>
          <w:rFonts w:ascii="Times New Roman" w:hAnsi="Times New Roman"/>
          <w:sz w:val="28"/>
          <w:szCs w:val="28"/>
        </w:rPr>
      </w:pPr>
      <w:r w:rsidRPr="001D4983">
        <w:rPr>
          <w:rFonts w:ascii="Times New Roman" w:hAnsi="Times New Roman"/>
          <w:sz w:val="28"/>
          <w:szCs w:val="28"/>
          <w:lang w:val="en-US"/>
        </w:rPr>
        <w:t>II</w:t>
      </w:r>
      <w:r w:rsidRPr="001D4983">
        <w:rPr>
          <w:rFonts w:ascii="Times New Roman" w:hAnsi="Times New Roman"/>
          <w:sz w:val="28"/>
          <w:szCs w:val="28"/>
        </w:rPr>
        <w:t>. Главе Осокинского сельского поселения в порядке, установленном Федеральным законом от 21 июля 2005 года № 97-ФЗ «О государственной регистрации уставов муниципальных образований», представить настоящее Решение на государственную регистрацию.</w:t>
      </w:r>
    </w:p>
    <w:p w:rsidR="001D4983" w:rsidRPr="001D4983" w:rsidRDefault="001D4983" w:rsidP="001D4983">
      <w:pPr>
        <w:pStyle w:val="a6"/>
        <w:autoSpaceDE w:val="0"/>
        <w:autoSpaceDN w:val="0"/>
        <w:adjustRightInd w:val="0"/>
        <w:ind w:left="0" w:firstLine="567"/>
        <w:jc w:val="both"/>
        <w:rPr>
          <w:rFonts w:ascii="Times New Roman" w:hAnsi="Times New Roman"/>
          <w:sz w:val="28"/>
          <w:szCs w:val="28"/>
        </w:rPr>
      </w:pPr>
      <w:r w:rsidRPr="001D4983">
        <w:rPr>
          <w:rFonts w:ascii="Times New Roman" w:hAnsi="Times New Roman"/>
          <w:sz w:val="28"/>
          <w:szCs w:val="28"/>
        </w:rPr>
        <w:t>III. Настоя</w:t>
      </w:r>
      <w:bookmarkStart w:id="1" w:name="_GoBack"/>
      <w:bookmarkEnd w:id="1"/>
      <w:r w:rsidRPr="001D4983">
        <w:rPr>
          <w:rFonts w:ascii="Times New Roman" w:hAnsi="Times New Roman"/>
          <w:sz w:val="28"/>
          <w:szCs w:val="28"/>
        </w:rPr>
        <w:t>щее Решение вступает в силу со дня его официального опубликования (обнародования), произведенного после его государственной регистрации, за исключением положений для которых установлен иной срок вступления их в силу.</w:t>
      </w:r>
    </w:p>
    <w:p w:rsidR="00D33C2D" w:rsidRPr="00F8149E" w:rsidRDefault="00D33C2D" w:rsidP="00F8149E">
      <w:pPr>
        <w:autoSpaceDE w:val="0"/>
        <w:autoSpaceDN w:val="0"/>
        <w:adjustRightInd w:val="0"/>
        <w:spacing w:after="0" w:line="240" w:lineRule="auto"/>
        <w:ind w:firstLine="709"/>
        <w:contextualSpacing/>
        <w:jc w:val="both"/>
        <w:rPr>
          <w:rFonts w:ascii="Times New Roman" w:hAnsi="Times New Roman" w:cs="Times New Roman"/>
          <w:i/>
          <w:color w:val="000000"/>
          <w:sz w:val="28"/>
          <w:szCs w:val="28"/>
        </w:rPr>
      </w:pPr>
    </w:p>
    <w:p w:rsidR="008B1AD3" w:rsidRPr="00F8149E" w:rsidRDefault="008B1AD3" w:rsidP="00F8149E">
      <w:pPr>
        <w:spacing w:after="0" w:line="240" w:lineRule="auto"/>
        <w:rPr>
          <w:rFonts w:ascii="Times New Roman" w:hAnsi="Times New Roman" w:cs="Times New Roman"/>
          <w:sz w:val="28"/>
          <w:szCs w:val="28"/>
        </w:rPr>
      </w:pPr>
    </w:p>
    <w:p w:rsidR="008B1AD3" w:rsidRPr="00F8149E" w:rsidRDefault="008B1AD3" w:rsidP="00F8149E">
      <w:pPr>
        <w:spacing w:after="0" w:line="240" w:lineRule="auto"/>
        <w:rPr>
          <w:rFonts w:ascii="Times New Roman" w:hAnsi="Times New Roman" w:cs="Times New Roman"/>
          <w:sz w:val="28"/>
          <w:szCs w:val="28"/>
        </w:rPr>
      </w:pPr>
    </w:p>
    <w:p w:rsidR="008B1AD3" w:rsidRPr="00F8149E" w:rsidRDefault="008B1AD3" w:rsidP="00F8149E">
      <w:pPr>
        <w:spacing w:after="0" w:line="240" w:lineRule="auto"/>
        <w:jc w:val="both"/>
        <w:rPr>
          <w:rFonts w:ascii="Times New Roman" w:hAnsi="Times New Roman" w:cs="Times New Roman"/>
          <w:sz w:val="28"/>
          <w:szCs w:val="28"/>
        </w:rPr>
      </w:pPr>
      <w:r w:rsidRPr="00F8149E">
        <w:rPr>
          <w:rFonts w:ascii="Times New Roman" w:hAnsi="Times New Roman" w:cs="Times New Roman"/>
          <w:sz w:val="28"/>
          <w:szCs w:val="28"/>
        </w:rPr>
        <w:t xml:space="preserve">Председатель </w:t>
      </w:r>
    </w:p>
    <w:p w:rsidR="008B1AD3" w:rsidRPr="00F8149E" w:rsidRDefault="008B1AD3" w:rsidP="00F8149E">
      <w:pPr>
        <w:spacing w:after="0" w:line="240" w:lineRule="auto"/>
        <w:jc w:val="both"/>
        <w:rPr>
          <w:rFonts w:ascii="Times New Roman" w:hAnsi="Times New Roman" w:cs="Times New Roman"/>
          <w:sz w:val="28"/>
          <w:szCs w:val="28"/>
        </w:rPr>
      </w:pPr>
      <w:r w:rsidRPr="00F8149E">
        <w:rPr>
          <w:rFonts w:ascii="Times New Roman" w:hAnsi="Times New Roman" w:cs="Times New Roman"/>
          <w:sz w:val="28"/>
          <w:szCs w:val="28"/>
        </w:rPr>
        <w:t xml:space="preserve">Совета </w:t>
      </w:r>
      <w:r w:rsidR="00EE5851" w:rsidRPr="00F8149E">
        <w:rPr>
          <w:rFonts w:ascii="Times New Roman" w:hAnsi="Times New Roman" w:cs="Times New Roman"/>
          <w:sz w:val="28"/>
          <w:szCs w:val="28"/>
        </w:rPr>
        <w:t>Осокинского</w:t>
      </w:r>
      <w:r w:rsidRPr="00F8149E">
        <w:rPr>
          <w:rFonts w:ascii="Times New Roman" w:hAnsi="Times New Roman" w:cs="Times New Roman"/>
          <w:sz w:val="28"/>
          <w:szCs w:val="28"/>
        </w:rPr>
        <w:t xml:space="preserve"> сельского поселения</w:t>
      </w:r>
      <w:r w:rsidRPr="00F8149E">
        <w:rPr>
          <w:rFonts w:ascii="Times New Roman" w:hAnsi="Times New Roman" w:cs="Times New Roman"/>
          <w:sz w:val="28"/>
          <w:szCs w:val="28"/>
        </w:rPr>
        <w:tab/>
      </w:r>
      <w:r w:rsidRPr="00F8149E">
        <w:rPr>
          <w:rFonts w:ascii="Times New Roman" w:hAnsi="Times New Roman" w:cs="Times New Roman"/>
          <w:sz w:val="28"/>
          <w:szCs w:val="28"/>
        </w:rPr>
        <w:tab/>
      </w:r>
      <w:r w:rsidRPr="00F8149E">
        <w:rPr>
          <w:rFonts w:ascii="Times New Roman" w:hAnsi="Times New Roman" w:cs="Times New Roman"/>
          <w:sz w:val="28"/>
          <w:szCs w:val="28"/>
        </w:rPr>
        <w:tab/>
      </w:r>
      <w:r w:rsidR="00EE5851" w:rsidRPr="00F8149E">
        <w:rPr>
          <w:rFonts w:ascii="Times New Roman" w:hAnsi="Times New Roman" w:cs="Times New Roman"/>
          <w:sz w:val="28"/>
          <w:szCs w:val="28"/>
        </w:rPr>
        <w:t xml:space="preserve">И.В. </w:t>
      </w:r>
      <w:proofErr w:type="spellStart"/>
      <w:r w:rsidR="00EE5851" w:rsidRPr="00F8149E">
        <w:rPr>
          <w:rFonts w:ascii="Times New Roman" w:hAnsi="Times New Roman" w:cs="Times New Roman"/>
          <w:sz w:val="28"/>
          <w:szCs w:val="28"/>
        </w:rPr>
        <w:t>Каминецкий</w:t>
      </w:r>
      <w:proofErr w:type="spellEnd"/>
    </w:p>
    <w:p w:rsidR="008B1AD3" w:rsidRPr="00F8149E" w:rsidRDefault="008B1AD3" w:rsidP="00F8149E">
      <w:pPr>
        <w:spacing w:after="0" w:line="240" w:lineRule="auto"/>
        <w:ind w:firstLine="709"/>
        <w:jc w:val="both"/>
        <w:rPr>
          <w:rFonts w:ascii="Times New Roman" w:hAnsi="Times New Roman" w:cs="Times New Roman"/>
          <w:sz w:val="28"/>
          <w:szCs w:val="28"/>
        </w:rPr>
      </w:pPr>
    </w:p>
    <w:p w:rsidR="00B955B5" w:rsidRPr="00F8149E" w:rsidRDefault="008B1AD3" w:rsidP="00F8149E">
      <w:pPr>
        <w:spacing w:after="0" w:line="240" w:lineRule="auto"/>
        <w:jc w:val="both"/>
        <w:rPr>
          <w:rFonts w:ascii="Times New Roman" w:hAnsi="Times New Roman" w:cs="Times New Roman"/>
          <w:sz w:val="28"/>
          <w:szCs w:val="28"/>
        </w:rPr>
      </w:pPr>
      <w:r w:rsidRPr="00F8149E">
        <w:rPr>
          <w:rFonts w:ascii="Times New Roman" w:hAnsi="Times New Roman" w:cs="Times New Roman"/>
          <w:sz w:val="28"/>
          <w:szCs w:val="28"/>
        </w:rPr>
        <w:t xml:space="preserve">Глава </w:t>
      </w:r>
      <w:r w:rsidR="00EE5851" w:rsidRPr="00F8149E">
        <w:rPr>
          <w:rFonts w:ascii="Times New Roman" w:hAnsi="Times New Roman" w:cs="Times New Roman"/>
          <w:sz w:val="28"/>
          <w:szCs w:val="28"/>
        </w:rPr>
        <w:t>Осокинского</w:t>
      </w:r>
      <w:r w:rsidRPr="00F8149E">
        <w:rPr>
          <w:rFonts w:ascii="Times New Roman" w:hAnsi="Times New Roman" w:cs="Times New Roman"/>
          <w:sz w:val="28"/>
          <w:szCs w:val="28"/>
        </w:rPr>
        <w:t xml:space="preserve"> сельского поселения </w:t>
      </w:r>
      <w:r w:rsidRPr="00F8149E">
        <w:rPr>
          <w:rFonts w:ascii="Times New Roman" w:hAnsi="Times New Roman" w:cs="Times New Roman"/>
          <w:sz w:val="28"/>
          <w:szCs w:val="28"/>
        </w:rPr>
        <w:tab/>
      </w:r>
      <w:r w:rsidRPr="00F8149E">
        <w:rPr>
          <w:rFonts w:ascii="Times New Roman" w:hAnsi="Times New Roman" w:cs="Times New Roman"/>
          <w:sz w:val="28"/>
          <w:szCs w:val="28"/>
        </w:rPr>
        <w:tab/>
      </w:r>
      <w:r w:rsidRPr="00F8149E">
        <w:rPr>
          <w:rFonts w:ascii="Times New Roman" w:hAnsi="Times New Roman" w:cs="Times New Roman"/>
          <w:sz w:val="28"/>
          <w:szCs w:val="28"/>
        </w:rPr>
        <w:tab/>
      </w:r>
      <w:r w:rsidR="00EE5851" w:rsidRPr="00F8149E">
        <w:rPr>
          <w:rFonts w:ascii="Times New Roman" w:hAnsi="Times New Roman" w:cs="Times New Roman"/>
          <w:sz w:val="28"/>
          <w:szCs w:val="28"/>
        </w:rPr>
        <w:tab/>
        <w:t>С.В. Елистратов</w:t>
      </w:r>
    </w:p>
    <w:sectPr w:rsidR="00B955B5" w:rsidRPr="00F8149E" w:rsidSect="001D6F3C">
      <w:type w:val="continuous"/>
      <w:pgSz w:w="11906" w:h="16838"/>
      <w:pgMar w:top="1134" w:right="851"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668"/>
    <w:rsid w:val="001D4983"/>
    <w:rsid w:val="001D6F3C"/>
    <w:rsid w:val="004D4ACA"/>
    <w:rsid w:val="00592B2D"/>
    <w:rsid w:val="006A2114"/>
    <w:rsid w:val="006A7F8F"/>
    <w:rsid w:val="0071748C"/>
    <w:rsid w:val="0073527A"/>
    <w:rsid w:val="007437EE"/>
    <w:rsid w:val="007B2668"/>
    <w:rsid w:val="00835F1D"/>
    <w:rsid w:val="008B1AD3"/>
    <w:rsid w:val="00B955B5"/>
    <w:rsid w:val="00C046E3"/>
    <w:rsid w:val="00D33C2D"/>
    <w:rsid w:val="00D43A81"/>
    <w:rsid w:val="00DF4A77"/>
    <w:rsid w:val="00E24AB4"/>
    <w:rsid w:val="00E6573C"/>
    <w:rsid w:val="00EE5851"/>
    <w:rsid w:val="00F05105"/>
    <w:rsid w:val="00F15169"/>
    <w:rsid w:val="00F62B10"/>
    <w:rsid w:val="00F814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05105"/>
    <w:pPr>
      <w:spacing w:after="0" w:line="240" w:lineRule="auto"/>
    </w:pPr>
    <w:rPr>
      <w:rFonts w:ascii="Calibri" w:eastAsia="Calibri" w:hAnsi="Calibri" w:cs="Times New Roman"/>
    </w:rPr>
  </w:style>
  <w:style w:type="paragraph" w:customStyle="1" w:styleId="ConsPlusTitle">
    <w:name w:val="ConsPlusTitle"/>
    <w:rsid w:val="00F0510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F05105"/>
    <w:pPr>
      <w:widowControl w:val="0"/>
      <w:autoSpaceDE w:val="0"/>
      <w:autoSpaceDN w:val="0"/>
      <w:spacing w:after="0" w:line="240" w:lineRule="auto"/>
    </w:pPr>
    <w:rPr>
      <w:rFonts w:ascii="Calibri" w:eastAsia="Times New Roman" w:hAnsi="Calibri" w:cs="Calibri"/>
      <w:szCs w:val="20"/>
      <w:lang w:eastAsia="ru-RU"/>
    </w:rPr>
  </w:style>
  <w:style w:type="paragraph" w:customStyle="1" w:styleId="s15">
    <w:name w:val="s_15"/>
    <w:basedOn w:val="a"/>
    <w:rsid w:val="00F051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F05105"/>
  </w:style>
  <w:style w:type="paragraph" w:customStyle="1" w:styleId="s1">
    <w:name w:val="s_1"/>
    <w:basedOn w:val="a"/>
    <w:rsid w:val="00F051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F05105"/>
    <w:rPr>
      <w:i/>
      <w:iCs/>
    </w:rPr>
  </w:style>
  <w:style w:type="character" w:styleId="a5">
    <w:name w:val="Hyperlink"/>
    <w:basedOn w:val="a0"/>
    <w:uiPriority w:val="99"/>
    <w:unhideWhenUsed/>
    <w:rsid w:val="00F05105"/>
    <w:rPr>
      <w:color w:val="0000FF"/>
      <w:u w:val="single"/>
    </w:rPr>
  </w:style>
  <w:style w:type="paragraph" w:styleId="a6">
    <w:name w:val="List Paragraph"/>
    <w:basedOn w:val="a"/>
    <w:uiPriority w:val="34"/>
    <w:qFormat/>
    <w:rsid w:val="00DF4A77"/>
    <w:pPr>
      <w:ind w:left="720"/>
      <w:contextualSpacing/>
    </w:pPr>
    <w:rPr>
      <w:rFonts w:ascii="Calibri" w:eastAsia="Calibri" w:hAnsi="Calibri" w:cs="Times New Roman"/>
    </w:rPr>
  </w:style>
  <w:style w:type="paragraph" w:styleId="a7">
    <w:name w:val="Balloon Text"/>
    <w:basedOn w:val="a"/>
    <w:link w:val="a8"/>
    <w:uiPriority w:val="99"/>
    <w:semiHidden/>
    <w:unhideWhenUsed/>
    <w:rsid w:val="00592B2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92B2D"/>
    <w:rPr>
      <w:rFonts w:ascii="Tahoma" w:hAnsi="Tahoma" w:cs="Tahoma"/>
      <w:sz w:val="16"/>
      <w:szCs w:val="16"/>
    </w:rPr>
  </w:style>
  <w:style w:type="paragraph" w:customStyle="1" w:styleId="1">
    <w:name w:val="Основной текст1"/>
    <w:basedOn w:val="a"/>
    <w:rsid w:val="00C046E3"/>
    <w:pPr>
      <w:widowControl w:val="0"/>
      <w:shd w:val="clear" w:color="auto" w:fill="FFFFFF"/>
      <w:spacing w:before="480" w:after="480" w:line="274" w:lineRule="exact"/>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05105"/>
    <w:pPr>
      <w:spacing w:after="0" w:line="240" w:lineRule="auto"/>
    </w:pPr>
    <w:rPr>
      <w:rFonts w:ascii="Calibri" w:eastAsia="Calibri" w:hAnsi="Calibri" w:cs="Times New Roman"/>
    </w:rPr>
  </w:style>
  <w:style w:type="paragraph" w:customStyle="1" w:styleId="ConsPlusTitle">
    <w:name w:val="ConsPlusTitle"/>
    <w:rsid w:val="00F0510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F05105"/>
    <w:pPr>
      <w:widowControl w:val="0"/>
      <w:autoSpaceDE w:val="0"/>
      <w:autoSpaceDN w:val="0"/>
      <w:spacing w:after="0" w:line="240" w:lineRule="auto"/>
    </w:pPr>
    <w:rPr>
      <w:rFonts w:ascii="Calibri" w:eastAsia="Times New Roman" w:hAnsi="Calibri" w:cs="Calibri"/>
      <w:szCs w:val="20"/>
      <w:lang w:eastAsia="ru-RU"/>
    </w:rPr>
  </w:style>
  <w:style w:type="paragraph" w:customStyle="1" w:styleId="s15">
    <w:name w:val="s_15"/>
    <w:basedOn w:val="a"/>
    <w:rsid w:val="00F051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0">
    <w:name w:val="s_10"/>
    <w:basedOn w:val="a0"/>
    <w:rsid w:val="00F05105"/>
  </w:style>
  <w:style w:type="paragraph" w:customStyle="1" w:styleId="s1">
    <w:name w:val="s_1"/>
    <w:basedOn w:val="a"/>
    <w:rsid w:val="00F0510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F05105"/>
    <w:rPr>
      <w:i/>
      <w:iCs/>
    </w:rPr>
  </w:style>
  <w:style w:type="character" w:styleId="a5">
    <w:name w:val="Hyperlink"/>
    <w:basedOn w:val="a0"/>
    <w:uiPriority w:val="99"/>
    <w:unhideWhenUsed/>
    <w:rsid w:val="00F05105"/>
    <w:rPr>
      <w:color w:val="0000FF"/>
      <w:u w:val="single"/>
    </w:rPr>
  </w:style>
  <w:style w:type="paragraph" w:styleId="a6">
    <w:name w:val="List Paragraph"/>
    <w:basedOn w:val="a"/>
    <w:uiPriority w:val="34"/>
    <w:qFormat/>
    <w:rsid w:val="00DF4A77"/>
    <w:pPr>
      <w:ind w:left="720"/>
      <w:contextualSpacing/>
    </w:pPr>
    <w:rPr>
      <w:rFonts w:ascii="Calibri" w:eastAsia="Calibri" w:hAnsi="Calibri" w:cs="Times New Roman"/>
    </w:rPr>
  </w:style>
  <w:style w:type="paragraph" w:styleId="a7">
    <w:name w:val="Balloon Text"/>
    <w:basedOn w:val="a"/>
    <w:link w:val="a8"/>
    <w:uiPriority w:val="99"/>
    <w:semiHidden/>
    <w:unhideWhenUsed/>
    <w:rsid w:val="00592B2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92B2D"/>
    <w:rPr>
      <w:rFonts w:ascii="Tahoma" w:hAnsi="Tahoma" w:cs="Tahoma"/>
      <w:sz w:val="16"/>
      <w:szCs w:val="16"/>
    </w:rPr>
  </w:style>
  <w:style w:type="paragraph" w:customStyle="1" w:styleId="1">
    <w:name w:val="Основной текст1"/>
    <w:basedOn w:val="a"/>
    <w:rsid w:val="00C046E3"/>
    <w:pPr>
      <w:widowControl w:val="0"/>
      <w:shd w:val="clear" w:color="auto" w:fill="FFFFFF"/>
      <w:spacing w:before="480" w:after="480" w:line="274" w:lineRule="exact"/>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87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srv065-app10.ru99-loc.minjust.ru/content/act/96e20c02-1b12-465a-b64c-24aa92270007.html" TargetMode="External"/><Relationship Id="rId3" Type="http://schemas.openxmlformats.org/officeDocument/2006/relationships/settings" Target="settings.xml"/><Relationship Id="rId7" Type="http://schemas.openxmlformats.org/officeDocument/2006/relationships/hyperlink" Target="http://vsrv065-app10.ru99-loc.minjust.ru/content/act/96e20c02-1b12-465a-b64c-24aa92270007.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vsrv065-app10.ru99-loc.minjust.ru/content/act/96e20c02-1b12-465a-b64c-24aa92270007.html" TargetMode="External"/><Relationship Id="rId5" Type="http://schemas.openxmlformats.org/officeDocument/2006/relationships/hyperlink" Target="http://vsrv065-app10.ru99-loc.minjust.ru/content/act/96e20c02-1b12-465a-b64c-24aa92270007.htm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TotalTime>
  <Pages>3</Pages>
  <Words>1120</Words>
  <Characters>6386</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LUDA_O</cp:lastModifiedBy>
  <cp:revision>16</cp:revision>
  <cp:lastPrinted>2023-03-24T04:43:00Z</cp:lastPrinted>
  <dcterms:created xsi:type="dcterms:W3CDTF">2022-07-11T05:20:00Z</dcterms:created>
  <dcterms:modified xsi:type="dcterms:W3CDTF">2023-05-03T05:58:00Z</dcterms:modified>
</cp:coreProperties>
</file>